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DC5E">
      <w:pPr>
        <w:widowControl/>
        <w:spacing w:line="314" w:lineRule="auto"/>
        <w:jc w:val="center"/>
        <w:rPr>
          <w:rFonts w:ascii="宋体" w:hAnsi="宋体" w:cs="宋体"/>
          <w:b/>
          <w:color w:val="222222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222222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222222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color w:val="222222"/>
          <w:kern w:val="0"/>
          <w:sz w:val="36"/>
          <w:szCs w:val="36"/>
        </w:rPr>
        <w:t>年本科学生体质健康测试工作方案</w:t>
      </w:r>
    </w:p>
    <w:p w14:paraId="4F6BFA55">
      <w:pPr>
        <w:widowControl/>
        <w:spacing w:line="314" w:lineRule="auto"/>
        <w:jc w:val="center"/>
        <w:rPr>
          <w:rFonts w:ascii="宋体" w:hAnsi="宋体" w:cs="宋体"/>
          <w:b/>
          <w:color w:val="222222"/>
          <w:kern w:val="0"/>
          <w:sz w:val="36"/>
          <w:szCs w:val="36"/>
        </w:rPr>
      </w:pPr>
    </w:p>
    <w:p w14:paraId="7C6F7634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按照教育部《高等学校体育工作基本标准》和《国家学生体质健康标准（2014年修订）》等文件要求，体育教学部将于2024年秋季学期组织开展本科学生体质健康测试工作，</w:t>
      </w:r>
      <w:r>
        <w:rPr>
          <w:rFonts w:hint="eastAsia" w:ascii="仿宋_GB2312" w:hAnsi="仿宋" w:eastAsia="仿宋_GB2312" w:cs="仿宋"/>
          <w:sz w:val="28"/>
          <w:szCs w:val="28"/>
        </w:rPr>
        <w:t>为确保测试、补测及</w:t>
      </w:r>
      <w:r>
        <w:rPr>
          <w:rFonts w:ascii="仿宋_GB2312" w:hAnsi="仿宋" w:eastAsia="仿宋_GB2312" w:cs="仿宋"/>
          <w:sz w:val="28"/>
          <w:szCs w:val="28"/>
        </w:rPr>
        <w:t>上报数据等</w:t>
      </w:r>
      <w:r>
        <w:rPr>
          <w:rFonts w:hint="eastAsia" w:ascii="仿宋_GB2312" w:hAnsi="仿宋" w:eastAsia="仿宋_GB2312" w:cs="仿宋"/>
          <w:sz w:val="28"/>
          <w:szCs w:val="28"/>
        </w:rPr>
        <w:t>工作顺利进行，特制定</w:t>
      </w:r>
      <w:r>
        <w:rPr>
          <w:rFonts w:ascii="仿宋_GB2312" w:hAnsi="仿宋" w:eastAsia="仿宋_GB2312" w:cs="仿宋"/>
          <w:sz w:val="28"/>
          <w:szCs w:val="28"/>
        </w:rPr>
        <w:t>方案</w:t>
      </w:r>
      <w:r>
        <w:rPr>
          <w:rFonts w:hint="eastAsia" w:ascii="仿宋_GB2312" w:hAnsi="仿宋" w:eastAsia="仿宋_GB2312" w:cs="仿宋"/>
          <w:sz w:val="28"/>
          <w:szCs w:val="28"/>
        </w:rPr>
        <w:t>如下：</w:t>
      </w:r>
    </w:p>
    <w:p w14:paraId="5B16953C">
      <w:pPr>
        <w:widowControl/>
        <w:spacing w:line="314" w:lineRule="auto"/>
        <w:ind w:firstLine="562" w:firstLineChars="200"/>
        <w:jc w:val="left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</w:rPr>
        <w:t>一、测试安排</w:t>
      </w:r>
    </w:p>
    <w:p w14:paraId="0C6811D1">
      <w:pPr>
        <w:widowControl/>
        <w:spacing w:line="314" w:lineRule="auto"/>
        <w:ind w:firstLine="562" w:firstLineChars="200"/>
        <w:jc w:val="left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</w:rPr>
        <w:t>1．测试项目</w:t>
      </w:r>
    </w:p>
    <w:p w14:paraId="0F802B70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身高、体重、肺活量、50米跑、坐位体前屈、立定跳远、引体向上（男）/1分钟仰卧起坐（女）、1000米跑（男）/800米跑（女）。</w:t>
      </w:r>
    </w:p>
    <w:p w14:paraId="430F171E">
      <w:pPr>
        <w:widowControl/>
        <w:spacing w:line="314" w:lineRule="auto"/>
        <w:ind w:firstLine="585"/>
        <w:jc w:val="left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</w:rPr>
        <w:t>2.测试时间</w:t>
      </w:r>
    </w:p>
    <w:p w14:paraId="34F6B2EA">
      <w:pPr>
        <w:widowControl/>
        <w:spacing w:line="314" w:lineRule="auto"/>
        <w:ind w:firstLine="585"/>
        <w:jc w:val="left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（1）202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b/>
          <w:sz w:val="28"/>
          <w:szCs w:val="28"/>
        </w:rPr>
        <w:t>级：</w:t>
      </w:r>
      <w:r>
        <w:rPr>
          <w:rFonts w:ascii="仿宋_GB2312" w:hAnsi="仿宋" w:eastAsia="仿宋_GB2312" w:cs="仿宋"/>
          <w:b/>
          <w:sz w:val="28"/>
          <w:szCs w:val="28"/>
        </w:rPr>
        <w:t>9</w:t>
      </w:r>
      <w:r>
        <w:rPr>
          <w:rFonts w:hint="eastAsia" w:ascii="仿宋_GB2312" w:hAnsi="仿宋" w:eastAsia="仿宋_GB2312" w:cs="仿宋"/>
          <w:b/>
          <w:sz w:val="28"/>
          <w:szCs w:val="28"/>
        </w:rPr>
        <w:t>月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15</w:t>
      </w:r>
      <w:r>
        <w:rPr>
          <w:rFonts w:hint="eastAsia" w:ascii="仿宋_GB2312" w:hAnsi="仿宋" w:eastAsia="仿宋_GB2312" w:cs="仿宋"/>
          <w:b/>
          <w:sz w:val="28"/>
          <w:szCs w:val="28"/>
        </w:rPr>
        <w:t>日至9月</w:t>
      </w:r>
      <w:r>
        <w:rPr>
          <w:rFonts w:ascii="仿宋_GB2312" w:hAnsi="仿宋" w:eastAsia="仿宋_GB2312" w:cs="仿宋"/>
          <w:b/>
          <w:sz w:val="28"/>
          <w:szCs w:val="28"/>
        </w:rPr>
        <w:t>30</w:t>
      </w:r>
      <w:r>
        <w:rPr>
          <w:rFonts w:hint="eastAsia" w:ascii="仿宋_GB2312" w:hAnsi="仿宋" w:eastAsia="仿宋_GB2312" w:cs="仿宋"/>
          <w:b/>
          <w:sz w:val="28"/>
          <w:szCs w:val="28"/>
        </w:rPr>
        <w:t>日以自然班为单位进行测试。</w:t>
      </w:r>
    </w:p>
    <w:p w14:paraId="773A8CC0">
      <w:pPr>
        <w:ind w:firstLine="565" w:firstLineChars="201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（2）202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b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sz w:val="28"/>
          <w:szCs w:val="28"/>
        </w:rPr>
        <w:t>级：10月8日至11月10日，以体育课选项班为单位进行测试。</w:t>
      </w:r>
    </w:p>
    <w:p w14:paraId="1C36A879">
      <w:pPr>
        <w:widowControl/>
        <w:spacing w:line="314" w:lineRule="auto"/>
        <w:jc w:val="left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 xml:space="preserve">    </w:t>
      </w:r>
      <w:r>
        <w:rPr>
          <w:rFonts w:hint="eastAsia" w:ascii="仿宋_GB2312" w:hAnsi="黑体" w:eastAsia="仿宋_GB2312" w:cs="黑体"/>
          <w:b/>
          <w:bCs/>
          <w:sz w:val="28"/>
          <w:szCs w:val="28"/>
        </w:rPr>
        <w:t>3.测试地点</w:t>
      </w:r>
    </w:p>
    <w:p w14:paraId="77E9F435">
      <w:pPr>
        <w:widowControl/>
        <w:spacing w:line="314" w:lineRule="auto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滨海中校区田径场、滨海西校区田径场、河西校区田径场。</w:t>
      </w:r>
    </w:p>
    <w:p w14:paraId="654A95AE">
      <w:pPr>
        <w:widowControl/>
        <w:spacing w:line="314" w:lineRule="auto"/>
        <w:ind w:firstLine="560"/>
        <w:jc w:val="left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</w:rPr>
        <w:t>4.测试方法</w:t>
      </w:r>
    </w:p>
    <w:p w14:paraId="795D1AEF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级各学院以班级为单位，各班班长与负责测试的体育教师提前沟通,确定</w:t>
      </w:r>
      <w:r>
        <w:rPr>
          <w:rFonts w:ascii="仿宋_GB2312" w:hAnsi="仿宋" w:eastAsia="仿宋_GB2312" w:cs="仿宋"/>
          <w:sz w:val="28"/>
          <w:szCs w:val="28"/>
        </w:rPr>
        <w:t>测试</w:t>
      </w:r>
      <w:r>
        <w:rPr>
          <w:rFonts w:hint="eastAsia" w:ascii="仿宋_GB2312" w:hAnsi="仿宋" w:eastAsia="仿宋_GB2312" w:cs="仿宋"/>
          <w:sz w:val="28"/>
          <w:szCs w:val="28"/>
        </w:rPr>
        <w:t>时间、</w:t>
      </w:r>
      <w:r>
        <w:rPr>
          <w:rFonts w:ascii="仿宋_GB2312" w:hAnsi="仿宋" w:eastAsia="仿宋_GB2312" w:cs="仿宋"/>
          <w:sz w:val="28"/>
          <w:szCs w:val="28"/>
        </w:rPr>
        <w:t>地点，</w:t>
      </w:r>
      <w:r>
        <w:rPr>
          <w:rFonts w:hint="eastAsia" w:ascii="仿宋_GB2312" w:hAnsi="仿宋" w:eastAsia="仿宋_GB2312" w:cs="仿宋"/>
          <w:sz w:val="28"/>
          <w:szCs w:val="28"/>
        </w:rPr>
        <w:t>由班长带队准时到场参加测试。</w:t>
      </w:r>
    </w:p>
    <w:p w14:paraId="03DF4428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级负责各班级测试的体育教师安排见附件4。</w:t>
      </w:r>
    </w:p>
    <w:p w14:paraId="2746536D">
      <w:pPr>
        <w:widowControl/>
        <w:spacing w:line="314" w:lineRule="auto"/>
        <w:ind w:firstLine="570"/>
        <w:jc w:val="left"/>
        <w:rPr>
          <w:rFonts w:ascii="仿宋" w:hAnsi="仿宋" w:eastAsia="仿宋" w:cs="仿宋"/>
          <w:color w:val="C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（2）</w:t>
      </w:r>
      <w:r>
        <w:rPr>
          <w:rFonts w:hint="eastAsia" w:ascii="仿宋_GB2312" w:hAnsi="仿宋" w:eastAsia="仿宋_GB2312" w:cs="仿宋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级测试工作计划两周内完成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第一周进行身体形态、</w:t>
      </w:r>
      <w:r>
        <w:rPr>
          <w:rFonts w:ascii="仿宋" w:hAnsi="仿宋" w:eastAsia="仿宋" w:cs="仿宋"/>
          <w:color w:val="000000"/>
          <w:sz w:val="28"/>
          <w:szCs w:val="28"/>
        </w:rPr>
        <w:t>坐位体前屈、立定跳远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等测试项目，第二周进行长跑等大运动量测试项目。</w:t>
      </w:r>
    </w:p>
    <w:p w14:paraId="4FFB4C78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（3）</w:t>
      </w:r>
      <w:r>
        <w:rPr>
          <w:rFonts w:hint="eastAsia" w:ascii="仿宋_GB2312" w:hAnsi="仿宋" w:eastAsia="仿宋_GB2312" w:cs="仿宋"/>
          <w:b/>
          <w:sz w:val="28"/>
          <w:szCs w:val="28"/>
        </w:rPr>
        <w:t>202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级不及格学生，由负责测试的体育教师安排课外锻炼后进行一次补测；202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级、202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级不及格学生，由体育课选项班教师指导</w:t>
      </w:r>
      <w:r>
        <w:rPr>
          <w:rFonts w:ascii="仿宋_GB2312" w:hAnsi="仿宋" w:eastAsia="仿宋_GB2312" w:cs="仿宋"/>
          <w:b/>
          <w:color w:val="000000"/>
          <w:sz w:val="28"/>
          <w:szCs w:val="28"/>
        </w:rPr>
        <w:t>练习后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安排一次补测。</w:t>
      </w:r>
    </w:p>
    <w:p w14:paraId="76B1898F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（4）全部测试结束后，测试成绩由</w:t>
      </w:r>
      <w:r>
        <w:rPr>
          <w:rFonts w:ascii="仿宋_GB2312" w:hAnsi="仿宋" w:eastAsia="仿宋_GB2312" w:cs="仿宋"/>
          <w:color w:val="000000"/>
          <w:sz w:val="28"/>
          <w:szCs w:val="28"/>
        </w:rPr>
        <w:t>测试教师反馈给测试班级确认无误后上报体育部。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由于</w:t>
      </w:r>
      <w:r>
        <w:rPr>
          <w:rFonts w:ascii="仿宋_GB2312" w:hAnsi="仿宋" w:eastAsia="仿宋_GB2312" w:cs="仿宋"/>
          <w:color w:val="000000"/>
          <w:sz w:val="28"/>
          <w:szCs w:val="28"/>
        </w:rPr>
        <w:t>从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2025年</w:t>
      </w:r>
      <w:r>
        <w:rPr>
          <w:rFonts w:ascii="仿宋_GB2312" w:hAnsi="仿宋" w:eastAsia="仿宋_GB2312" w:cs="仿宋"/>
          <w:color w:val="000000"/>
          <w:sz w:val="28"/>
          <w:szCs w:val="28"/>
        </w:rPr>
        <w:t>开始，正式执行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2021级</w:t>
      </w:r>
      <w:r>
        <w:rPr>
          <w:rFonts w:ascii="仿宋_GB2312" w:hAnsi="仿宋" w:eastAsia="仿宋_GB2312" w:cs="仿宋"/>
          <w:color w:val="000000"/>
          <w:sz w:val="28"/>
          <w:szCs w:val="28"/>
        </w:rPr>
        <w:t>学生体测不达标不毕业的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政策</w:t>
      </w:r>
      <w:r>
        <w:rPr>
          <w:rFonts w:ascii="仿宋_GB2312" w:hAnsi="仿宋" w:eastAsia="仿宋_GB2312" w:cs="仿宋"/>
          <w:color w:val="000000"/>
          <w:sz w:val="28"/>
          <w:szCs w:val="28"/>
        </w:rPr>
        <w:t>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级</w:t>
      </w:r>
      <w:r>
        <w:rPr>
          <w:rFonts w:ascii="仿宋_GB2312" w:hAnsi="仿宋" w:eastAsia="仿宋_GB2312" w:cs="仿宋"/>
          <w:color w:val="000000"/>
          <w:sz w:val="28"/>
          <w:szCs w:val="28"/>
        </w:rPr>
        <w:t>体测数据上报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截止</w:t>
      </w:r>
      <w:r>
        <w:rPr>
          <w:rFonts w:ascii="仿宋_GB2312" w:hAnsi="仿宋" w:eastAsia="仿宋_GB2312" w:cs="仿宋"/>
          <w:color w:val="000000"/>
          <w:sz w:val="28"/>
          <w:szCs w:val="28"/>
        </w:rPr>
        <w:t>时间为</w:t>
      </w:r>
      <w:r>
        <w:rPr>
          <w:rFonts w:hint="eastAsia" w:ascii="仿宋_GB2312" w:hAnsi="仿宋" w:eastAsia="仿宋_GB2312" w:cs="仿宋"/>
          <w:color w:val="FF0000"/>
          <w:sz w:val="28"/>
          <w:szCs w:val="28"/>
        </w:rPr>
        <w:t>10月</w:t>
      </w:r>
      <w:r>
        <w:rPr>
          <w:rFonts w:hint="eastAsia" w:ascii="仿宋_GB2312" w:hAnsi="仿宋" w:eastAsia="仿宋_GB2312" w:cs="仿宋"/>
          <w:color w:val="FF0000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 w:cs="仿宋"/>
          <w:color w:val="FF0000"/>
          <w:sz w:val="28"/>
          <w:szCs w:val="28"/>
        </w:rPr>
        <w:t>日</w:t>
      </w:r>
      <w:r>
        <w:rPr>
          <w:rFonts w:ascii="仿宋_GB2312" w:hAnsi="仿宋" w:eastAsia="仿宋_GB2312" w:cs="仿宋"/>
          <w:color w:val="000000"/>
          <w:sz w:val="28"/>
          <w:szCs w:val="28"/>
        </w:rPr>
        <w:t>，测试教师对已完成测试数据进行核算，筛选出不及格学生，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统一</w:t>
      </w:r>
      <w:r>
        <w:rPr>
          <w:rFonts w:ascii="仿宋_GB2312" w:hAnsi="仿宋" w:eastAsia="仿宋_GB2312" w:cs="仿宋"/>
          <w:color w:val="000000"/>
          <w:sz w:val="28"/>
          <w:szCs w:val="28"/>
        </w:rPr>
        <w:t>上报教务处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，协商</w:t>
      </w:r>
      <w:r>
        <w:rPr>
          <w:rFonts w:ascii="仿宋_GB2312" w:hAnsi="仿宋" w:eastAsia="仿宋_GB2312" w:cs="仿宋"/>
          <w:color w:val="000000"/>
          <w:sz w:val="28"/>
          <w:szCs w:val="28"/>
        </w:rPr>
        <w:t>补救措施，还请各位测试教师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按时</w:t>
      </w:r>
      <w:r>
        <w:rPr>
          <w:rFonts w:ascii="仿宋_GB2312" w:hAnsi="仿宋" w:eastAsia="仿宋_GB2312" w:cs="仿宋"/>
          <w:color w:val="000000"/>
          <w:sz w:val="28"/>
          <w:szCs w:val="28"/>
        </w:rPr>
        <w:t>完成大三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、</w:t>
      </w:r>
      <w:r>
        <w:rPr>
          <w:rFonts w:ascii="仿宋_GB2312" w:hAnsi="仿宋" w:eastAsia="仿宋_GB2312" w:cs="仿宋"/>
          <w:color w:val="000000"/>
          <w:sz w:val="28"/>
          <w:szCs w:val="28"/>
        </w:rPr>
        <w:t>大四年级学生的测试工作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。2</w:t>
      </w:r>
      <w:r>
        <w:rPr>
          <w:rFonts w:ascii="仿宋_GB2312" w:hAnsi="仿宋" w:eastAsia="仿宋_GB2312" w:cs="仿宋"/>
          <w:color w:val="000000"/>
          <w:sz w:val="28"/>
          <w:szCs w:val="28"/>
        </w:rPr>
        <w:t>02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级</w:t>
      </w:r>
      <w:r>
        <w:rPr>
          <w:rFonts w:ascii="仿宋_GB2312" w:hAnsi="仿宋" w:eastAsia="仿宋_GB2312" w:cs="仿宋"/>
          <w:color w:val="000000"/>
          <w:sz w:val="28"/>
          <w:szCs w:val="28"/>
        </w:rPr>
        <w:t>体测数据上报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截止</w:t>
      </w:r>
      <w:r>
        <w:rPr>
          <w:rFonts w:ascii="仿宋_GB2312" w:hAnsi="仿宋" w:eastAsia="仿宋_GB2312" w:cs="仿宋"/>
          <w:color w:val="000000"/>
          <w:sz w:val="28"/>
          <w:szCs w:val="28"/>
        </w:rPr>
        <w:t>时间为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11月30日</w:t>
      </w:r>
      <w:r>
        <w:rPr>
          <w:rFonts w:ascii="仿宋_GB2312" w:hAnsi="仿宋" w:eastAsia="仿宋_GB2312" w:cs="仿宋"/>
          <w:color w:val="000000"/>
          <w:sz w:val="28"/>
          <w:szCs w:val="28"/>
        </w:rPr>
        <w:t>。</w:t>
      </w:r>
    </w:p>
    <w:p w14:paraId="13F7175B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(5)关于</w:t>
      </w:r>
      <w:r>
        <w:rPr>
          <w:rFonts w:ascii="仿宋_GB2312" w:hAnsi="仿宋" w:eastAsia="仿宋_GB2312" w:cs="仿宋"/>
          <w:color w:val="000000"/>
          <w:sz w:val="28"/>
          <w:szCs w:val="28"/>
        </w:rPr>
        <w:t>测试成绩的查询，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同学们</w:t>
      </w:r>
      <w:r>
        <w:rPr>
          <w:rFonts w:ascii="仿宋_GB2312" w:hAnsi="仿宋" w:eastAsia="仿宋_GB2312" w:cs="仿宋"/>
          <w:color w:val="000000"/>
          <w:sz w:val="28"/>
          <w:szCs w:val="28"/>
        </w:rPr>
        <w:t>可以在教务处网站查询每年的测试成绩。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2</w:t>
      </w:r>
      <w:r>
        <w:rPr>
          <w:rFonts w:ascii="仿宋_GB2312" w:hAnsi="仿宋" w:eastAsia="仿宋_GB2312" w:cs="仿宋"/>
          <w:color w:val="000000"/>
          <w:sz w:val="28"/>
          <w:szCs w:val="28"/>
        </w:rPr>
        <w:t>02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级</w:t>
      </w:r>
      <w:r>
        <w:rPr>
          <w:rFonts w:ascii="仿宋_GB2312" w:hAnsi="仿宋" w:eastAsia="仿宋_GB2312" w:cs="仿宋"/>
          <w:color w:val="000000"/>
          <w:sz w:val="28"/>
          <w:szCs w:val="28"/>
        </w:rPr>
        <w:t>学生可以查询前三年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的</w:t>
      </w:r>
      <w:r>
        <w:rPr>
          <w:rFonts w:ascii="仿宋_GB2312" w:hAnsi="仿宋" w:eastAsia="仿宋_GB2312" w:cs="仿宋"/>
          <w:color w:val="000000"/>
          <w:sz w:val="28"/>
          <w:szCs w:val="28"/>
        </w:rPr>
        <w:t>测试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总成绩及</w:t>
      </w:r>
      <w:r>
        <w:rPr>
          <w:rFonts w:ascii="仿宋_GB2312" w:hAnsi="仿宋" w:eastAsia="仿宋_GB2312" w:cs="仿宋"/>
          <w:color w:val="000000"/>
          <w:sz w:val="28"/>
          <w:szCs w:val="28"/>
        </w:rPr>
        <w:t>毕业成绩核算办法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，</w:t>
      </w:r>
      <w:r>
        <w:rPr>
          <w:rFonts w:ascii="仿宋_GB2312" w:hAnsi="仿宋" w:eastAsia="仿宋_GB2312" w:cs="仿宋"/>
          <w:color w:val="000000"/>
          <w:sz w:val="28"/>
          <w:szCs w:val="28"/>
        </w:rPr>
        <w:t>对于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毕业</w:t>
      </w:r>
      <w:r>
        <w:rPr>
          <w:rFonts w:ascii="仿宋_GB2312" w:hAnsi="仿宋" w:eastAsia="仿宋_GB2312" w:cs="仿宋"/>
          <w:color w:val="000000"/>
          <w:sz w:val="28"/>
          <w:szCs w:val="28"/>
        </w:rPr>
        <w:t>成绩不合格的学生，体育部会进行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另行</w:t>
      </w:r>
      <w:r>
        <w:rPr>
          <w:rFonts w:ascii="仿宋_GB2312" w:hAnsi="仿宋" w:eastAsia="仿宋_GB2312" w:cs="仿宋"/>
          <w:color w:val="000000"/>
          <w:sz w:val="28"/>
          <w:szCs w:val="28"/>
        </w:rPr>
        <w:t>通知。</w:t>
      </w:r>
    </w:p>
    <w:p w14:paraId="0947C0D3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（6）为保证测试</w:t>
      </w:r>
      <w:r>
        <w:rPr>
          <w:rFonts w:ascii="仿宋_GB2312" w:hAnsi="仿宋" w:eastAsia="仿宋_GB2312" w:cs="仿宋"/>
          <w:color w:val="000000"/>
          <w:sz w:val="28"/>
          <w:szCs w:val="28"/>
        </w:rPr>
        <w:t>工作顺利进行，新的体测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设备试启用</w:t>
      </w:r>
      <w:r>
        <w:rPr>
          <w:rFonts w:ascii="仿宋_GB2312" w:hAnsi="仿宋" w:eastAsia="仿宋_GB2312" w:cs="仿宋"/>
          <w:color w:val="000000"/>
          <w:sz w:val="28"/>
          <w:szCs w:val="28"/>
        </w:rPr>
        <w:t>身高体重测量仪、肺活量测试仪、坐位体前屈测试仪，单机使用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，</w:t>
      </w:r>
      <w:r>
        <w:rPr>
          <w:rFonts w:ascii="仿宋_GB2312" w:hAnsi="仿宋" w:eastAsia="仿宋_GB2312" w:cs="仿宋"/>
          <w:color w:val="000000"/>
          <w:sz w:val="28"/>
          <w:szCs w:val="28"/>
        </w:rPr>
        <w:t>其他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体测</w:t>
      </w:r>
      <w:r>
        <w:rPr>
          <w:rFonts w:ascii="仿宋_GB2312" w:hAnsi="仿宋" w:eastAsia="仿宋_GB2312" w:cs="仿宋"/>
          <w:color w:val="000000"/>
          <w:sz w:val="28"/>
          <w:szCs w:val="28"/>
        </w:rPr>
        <w:t>项目仍用原测试办法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进行测试。</w:t>
      </w:r>
    </w:p>
    <w:p w14:paraId="20BD0C10">
      <w:pPr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 xml:space="preserve">   </w:t>
      </w:r>
      <w:r>
        <w:rPr>
          <w:rFonts w:hint="eastAsia" w:ascii="仿宋_GB2312" w:hAnsi="黑体" w:eastAsia="仿宋_GB2312" w:cs="黑体"/>
          <w:b/>
          <w:bCs/>
          <w:sz w:val="28"/>
          <w:szCs w:val="28"/>
        </w:rPr>
        <w:t xml:space="preserve"> 二、测试要求</w:t>
      </w:r>
    </w:p>
    <w:p w14:paraId="0F847824">
      <w:pPr>
        <w:widowControl/>
        <w:spacing w:line="314" w:lineRule="auto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1. 测试时必须出示本人的学生证或身份证，否则不予测试。</w:t>
      </w:r>
    </w:p>
    <w:p w14:paraId="6801A4A3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</w:t>
      </w:r>
      <w:r>
        <w:rPr>
          <w:rFonts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测试时注意安全，如身体不适及时向测试教师报告。</w:t>
      </w:r>
    </w:p>
    <w:p w14:paraId="2215FDD3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 xml:space="preserve">3. </w:t>
      </w:r>
      <w:r>
        <w:rPr>
          <w:rFonts w:hint="eastAsia" w:ascii="仿宋_GB2312" w:hAnsi="仿宋" w:eastAsia="仿宋_GB2312" w:cs="仿宋"/>
          <w:sz w:val="28"/>
          <w:szCs w:val="28"/>
        </w:rPr>
        <w:t>测试时必须穿运动服、运动鞋，并于测试前做好热身活动。</w:t>
      </w:r>
    </w:p>
    <w:p w14:paraId="40B73DC0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 xml:space="preserve">4. </w:t>
      </w:r>
      <w:r>
        <w:rPr>
          <w:rFonts w:hint="eastAsia" w:ascii="仿宋_GB2312" w:hAnsi="仿宋" w:eastAsia="仿宋_GB2312" w:cs="仿宋"/>
          <w:sz w:val="28"/>
          <w:szCs w:val="28"/>
        </w:rPr>
        <w:t>测试中要注意安全，出现安全问题，判断安全的性质，按照安全处理流程进行处理。</w:t>
      </w:r>
    </w:p>
    <w:p w14:paraId="50C8CE22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5．测试过程中要遵守秩序，</w:t>
      </w:r>
      <w:r>
        <w:rPr>
          <w:rFonts w:ascii="仿宋_GB2312" w:hAnsi="仿宋" w:eastAsia="仿宋_GB2312" w:cs="仿宋"/>
          <w:sz w:val="28"/>
          <w:szCs w:val="28"/>
        </w:rPr>
        <w:t>爱护测试设备，服从指挥。</w:t>
      </w:r>
    </w:p>
    <w:p w14:paraId="4298D0F5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6.</w:t>
      </w:r>
      <w:r>
        <w:rPr>
          <w:rFonts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严禁作弊，一经查实，取消测试成绩，并上报学院做严肃处理。</w:t>
      </w:r>
    </w:p>
    <w:p w14:paraId="7B952257">
      <w:pPr>
        <w:widowControl/>
        <w:spacing w:line="314" w:lineRule="auto"/>
        <w:ind w:firstLine="560" w:firstLineChars="200"/>
        <w:jc w:val="left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7</w:t>
      </w:r>
      <w:r>
        <w:rPr>
          <w:rFonts w:ascii="仿宋_GB2312" w:hAnsi="仿宋" w:eastAsia="仿宋_GB2312" w:cs="仿宋"/>
          <w:sz w:val="28"/>
          <w:szCs w:val="28"/>
        </w:rPr>
        <w:t>.</w:t>
      </w:r>
      <w:r>
        <w:rPr>
          <w:rFonts w:hint="eastAsia" w:ascii="仿宋_GB2312" w:hAnsi="仿宋" w:eastAsia="仿宋_GB2312" w:cs="仿宋"/>
          <w:sz w:val="28"/>
          <w:szCs w:val="28"/>
        </w:rPr>
        <w:t>学生因病或残疾可提交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《免予执行&lt;国家学生体质健康标准&gt;申请表》（附表</w:t>
      </w:r>
      <w:r>
        <w:rPr>
          <w:rFonts w:ascii="仿宋_GB2312" w:hAnsi="仿宋" w:eastAsia="仿宋_GB2312" w:cs="仿宋"/>
          <w:bCs/>
          <w:sz w:val="28"/>
          <w:szCs w:val="28"/>
        </w:rPr>
        <w:t>3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），经医疗单位证明，学院核准，</w:t>
      </w:r>
      <w:r>
        <w:rPr>
          <w:rFonts w:hint="eastAsia" w:ascii="仿宋_GB2312" w:hAnsi="仿宋" w:eastAsia="仿宋_GB2312" w:cs="仿宋"/>
          <w:sz w:val="28"/>
          <w:szCs w:val="28"/>
        </w:rPr>
        <w:t>可免予执行体质健康测试。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《免予执行&lt;国家学生体质健康标准&gt;申请表》一式两份，一份由学院存入学生档案，一份由学生直接上交给负责测试的体育教师,统一上报体育部存档。</w:t>
      </w:r>
    </w:p>
    <w:p w14:paraId="23534D8E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三、</w:t>
      </w:r>
      <w:r>
        <w:rPr>
          <w:rFonts w:ascii="仿宋_GB2312" w:hAnsi="仿宋" w:eastAsia="仿宋_GB2312" w:cs="仿宋"/>
          <w:b/>
          <w:bCs/>
          <w:sz w:val="28"/>
          <w:szCs w:val="28"/>
        </w:rPr>
        <w:t>相关工作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分工</w:t>
      </w:r>
    </w:p>
    <w:p w14:paraId="23EFD783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>1.教务处负责提供202</w:t>
      </w:r>
      <w:r>
        <w:rPr>
          <w:rFonts w:hint="eastAsia" w:ascii="仿宋_GB2312" w:hAnsi="仿宋" w:eastAsia="仿宋_GB2312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、202</w:t>
      </w:r>
      <w:r>
        <w:rPr>
          <w:rFonts w:hint="eastAsia" w:ascii="仿宋_GB2312" w:hAnsi="仿宋" w:eastAsia="仿宋_GB2312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bCs/>
          <w:sz w:val="28"/>
          <w:szCs w:val="28"/>
        </w:rPr>
        <w:t>级</w:t>
      </w:r>
      <w:r>
        <w:rPr>
          <w:rFonts w:ascii="仿宋_GB2312" w:hAnsi="仿宋" w:eastAsia="仿宋_GB2312" w:cs="仿宋"/>
          <w:bCs/>
          <w:sz w:val="28"/>
          <w:szCs w:val="28"/>
        </w:rPr>
        <w:t>学生名单及上报数据用基础信息；</w:t>
      </w:r>
      <w:r>
        <w:rPr>
          <w:rFonts w:hint="eastAsia" w:ascii="仿宋_GB2312" w:hAnsi="仿宋" w:eastAsia="仿宋_GB2312" w:cs="仿宋"/>
          <w:bCs/>
          <w:sz w:val="28"/>
          <w:szCs w:val="28"/>
        </w:rPr>
        <w:t>提供</w:t>
      </w:r>
      <w:r>
        <w:rPr>
          <w:rFonts w:ascii="仿宋_GB2312" w:hAnsi="仿宋" w:eastAsia="仿宋_GB2312" w:cs="仿宋"/>
          <w:bCs/>
          <w:sz w:val="28"/>
          <w:szCs w:val="28"/>
        </w:rPr>
        <w:t>体测成绩查询平台；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发布</w:t>
      </w:r>
      <w:r>
        <w:rPr>
          <w:rFonts w:ascii="仿宋_GB2312" w:hAnsi="仿宋" w:eastAsia="仿宋_GB2312" w:cs="仿宋"/>
          <w:bCs/>
          <w:sz w:val="28"/>
          <w:szCs w:val="28"/>
        </w:rPr>
        <w:t>大四年级体测成绩预警。</w:t>
      </w:r>
    </w:p>
    <w:p w14:paraId="43FA6B18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ascii="仿宋_GB2312" w:hAnsi="仿宋" w:eastAsia="仿宋_GB2312" w:cs="仿宋"/>
          <w:bCs/>
          <w:sz w:val="28"/>
          <w:szCs w:val="28"/>
        </w:rPr>
        <w:t>2.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学生处、</w:t>
      </w:r>
      <w:r>
        <w:rPr>
          <w:rFonts w:ascii="仿宋_GB2312" w:hAnsi="仿宋" w:eastAsia="仿宋_GB2312" w:cs="仿宋"/>
          <w:bCs/>
          <w:sz w:val="28"/>
          <w:szCs w:val="28"/>
        </w:rPr>
        <w:t>各学院</w:t>
      </w:r>
      <w:r>
        <w:rPr>
          <w:rFonts w:hint="eastAsia" w:ascii="仿宋_GB2312" w:hAnsi="仿宋" w:eastAsia="仿宋_GB2312" w:cs="仿宋"/>
          <w:bCs/>
          <w:sz w:val="28"/>
          <w:szCs w:val="28"/>
        </w:rPr>
        <w:t>负责</w:t>
      </w:r>
      <w:r>
        <w:rPr>
          <w:rFonts w:ascii="仿宋_GB2312" w:hAnsi="仿宋" w:eastAsia="仿宋_GB2312" w:cs="仿宋"/>
          <w:bCs/>
          <w:sz w:val="28"/>
          <w:szCs w:val="28"/>
        </w:rPr>
        <w:t>学生</w:t>
      </w:r>
      <w:r>
        <w:rPr>
          <w:rFonts w:hint="eastAsia" w:ascii="仿宋_GB2312" w:hAnsi="仿宋" w:eastAsia="仿宋_GB2312" w:cs="仿宋"/>
          <w:bCs/>
          <w:sz w:val="28"/>
          <w:szCs w:val="28"/>
        </w:rPr>
        <w:t>体测</w:t>
      </w:r>
      <w:r>
        <w:rPr>
          <w:rFonts w:ascii="仿宋_GB2312" w:hAnsi="仿宋" w:eastAsia="仿宋_GB2312" w:cs="仿宋"/>
          <w:bCs/>
          <w:sz w:val="28"/>
          <w:szCs w:val="28"/>
        </w:rPr>
        <w:t>工作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宣传、</w:t>
      </w:r>
      <w:r>
        <w:rPr>
          <w:rFonts w:ascii="仿宋_GB2312" w:hAnsi="仿宋" w:eastAsia="仿宋_GB2312" w:cs="仿宋"/>
          <w:bCs/>
          <w:sz w:val="28"/>
          <w:szCs w:val="28"/>
        </w:rPr>
        <w:t>动员，做好安全教育；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各学院负责审核</w:t>
      </w:r>
      <w:r>
        <w:rPr>
          <w:rFonts w:ascii="仿宋_GB2312" w:hAnsi="仿宋" w:eastAsia="仿宋_GB2312" w:cs="仿宋"/>
          <w:bCs/>
          <w:sz w:val="28"/>
          <w:szCs w:val="28"/>
        </w:rPr>
        <w:t>免测学生申请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；学生处保障测试</w:t>
      </w:r>
      <w:r>
        <w:rPr>
          <w:rFonts w:ascii="仿宋_GB2312" w:hAnsi="仿宋" w:eastAsia="仿宋_GB2312" w:cs="仿宋"/>
          <w:bCs/>
          <w:sz w:val="28"/>
          <w:szCs w:val="28"/>
        </w:rPr>
        <w:t>场地用电安全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、环境</w:t>
      </w:r>
      <w:r>
        <w:rPr>
          <w:rFonts w:ascii="仿宋_GB2312" w:hAnsi="仿宋" w:eastAsia="仿宋_GB2312" w:cs="仿宋"/>
          <w:bCs/>
          <w:sz w:val="28"/>
          <w:szCs w:val="28"/>
        </w:rPr>
        <w:t>安全、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干净</w:t>
      </w:r>
      <w:r>
        <w:rPr>
          <w:rFonts w:ascii="仿宋_GB2312" w:hAnsi="仿宋" w:eastAsia="仿宋_GB2312" w:cs="仿宋"/>
          <w:bCs/>
          <w:sz w:val="28"/>
          <w:szCs w:val="28"/>
        </w:rPr>
        <w:t>整洁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，维护</w:t>
      </w:r>
      <w:r>
        <w:rPr>
          <w:rFonts w:ascii="仿宋_GB2312" w:hAnsi="仿宋" w:eastAsia="仿宋_GB2312" w:cs="仿宋"/>
          <w:bCs/>
          <w:sz w:val="28"/>
          <w:szCs w:val="28"/>
        </w:rPr>
        <w:t>测试设备正常使用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；学生处负责提供</w:t>
      </w:r>
      <w:r>
        <w:rPr>
          <w:rFonts w:ascii="仿宋_GB2312" w:hAnsi="仿宋" w:eastAsia="仿宋_GB2312" w:cs="仿宋"/>
          <w:sz w:val="28"/>
          <w:szCs w:val="28"/>
        </w:rPr>
        <w:t>大三、大四年级辅导员和各班班长联系方式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778D8225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>3.后勤管理处负责</w:t>
      </w:r>
      <w:r>
        <w:rPr>
          <w:rFonts w:ascii="仿宋_GB2312" w:hAnsi="仿宋" w:eastAsia="仿宋_GB2312" w:cs="仿宋"/>
          <w:bCs/>
          <w:sz w:val="28"/>
          <w:szCs w:val="28"/>
        </w:rPr>
        <w:t>测试现场安全急救；</w:t>
      </w:r>
      <w:r>
        <w:rPr>
          <w:rFonts w:hint="eastAsia" w:ascii="仿宋_GB2312" w:hAnsi="仿宋" w:eastAsia="仿宋_GB2312" w:cs="仿宋"/>
          <w:bCs/>
          <w:sz w:val="28"/>
          <w:szCs w:val="28"/>
        </w:rPr>
        <w:t>体育部</w:t>
      </w:r>
      <w:r>
        <w:rPr>
          <w:rFonts w:ascii="仿宋_GB2312" w:hAnsi="仿宋" w:eastAsia="仿宋_GB2312" w:cs="仿宋"/>
          <w:bCs/>
          <w:sz w:val="28"/>
          <w:szCs w:val="28"/>
        </w:rPr>
        <w:t>测试教师</w:t>
      </w:r>
      <w:r>
        <w:rPr>
          <w:rFonts w:hint="eastAsia" w:ascii="仿宋_GB2312" w:hAnsi="仿宋" w:eastAsia="仿宋_GB2312" w:cs="仿宋"/>
          <w:bCs/>
          <w:sz w:val="28"/>
          <w:szCs w:val="28"/>
        </w:rPr>
        <w:t>积极</w:t>
      </w:r>
      <w:r>
        <w:rPr>
          <w:rFonts w:ascii="仿宋_GB2312" w:hAnsi="仿宋" w:eastAsia="仿宋_GB2312" w:cs="仿宋"/>
          <w:bCs/>
          <w:sz w:val="28"/>
          <w:szCs w:val="28"/>
        </w:rPr>
        <w:t>配合</w:t>
      </w:r>
      <w:r>
        <w:rPr>
          <w:rFonts w:hint="eastAsia" w:ascii="仿宋_GB2312" w:hAnsi="仿宋" w:eastAsia="仿宋_GB2312" w:cs="仿宋"/>
          <w:bCs/>
          <w:sz w:val="28"/>
          <w:szCs w:val="28"/>
        </w:rPr>
        <w:t>校医</w:t>
      </w:r>
      <w:r>
        <w:rPr>
          <w:rFonts w:ascii="仿宋_GB2312" w:hAnsi="仿宋" w:eastAsia="仿宋_GB2312" w:cs="仿宋"/>
          <w:bCs/>
          <w:sz w:val="28"/>
          <w:szCs w:val="28"/>
        </w:rPr>
        <w:t>做好急救工作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。</w:t>
      </w:r>
    </w:p>
    <w:p w14:paraId="2458487B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>4.体育教学部负责制定学生</w:t>
      </w:r>
      <w:r>
        <w:rPr>
          <w:rFonts w:ascii="仿宋_GB2312" w:hAnsi="仿宋" w:eastAsia="仿宋_GB2312" w:cs="仿宋"/>
          <w:bCs/>
          <w:sz w:val="28"/>
          <w:szCs w:val="28"/>
        </w:rPr>
        <w:t>体质测试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工作</w:t>
      </w:r>
      <w:r>
        <w:rPr>
          <w:rFonts w:ascii="仿宋_GB2312" w:hAnsi="仿宋" w:eastAsia="仿宋_GB2312" w:cs="仿宋"/>
          <w:bCs/>
          <w:sz w:val="28"/>
          <w:szCs w:val="28"/>
        </w:rPr>
        <w:t>方案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，制定</w:t>
      </w:r>
      <w:r>
        <w:rPr>
          <w:rFonts w:ascii="仿宋_GB2312" w:hAnsi="仿宋" w:eastAsia="仿宋_GB2312" w:cs="仿宋"/>
          <w:bCs/>
          <w:sz w:val="28"/>
          <w:szCs w:val="28"/>
        </w:rPr>
        <w:t>学生体质测试安全应急预案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；</w:t>
      </w:r>
      <w:r>
        <w:rPr>
          <w:rFonts w:ascii="仿宋_GB2312" w:hAnsi="仿宋" w:eastAsia="仿宋_GB2312" w:cs="仿宋"/>
          <w:bCs/>
          <w:sz w:val="28"/>
          <w:szCs w:val="28"/>
        </w:rPr>
        <w:t>做好</w:t>
      </w:r>
      <w:r>
        <w:rPr>
          <w:rFonts w:hint="eastAsia" w:ascii="仿宋_GB2312" w:hAnsi="仿宋" w:eastAsia="仿宋_GB2312" w:cs="仿宋"/>
          <w:bCs/>
          <w:sz w:val="28"/>
          <w:szCs w:val="28"/>
        </w:rPr>
        <w:t>测试数据</w:t>
      </w:r>
      <w:r>
        <w:rPr>
          <w:rFonts w:ascii="仿宋_GB2312" w:hAnsi="仿宋" w:eastAsia="仿宋_GB2312" w:cs="仿宋"/>
          <w:bCs/>
          <w:sz w:val="28"/>
          <w:szCs w:val="28"/>
        </w:rPr>
        <w:t>录入、汇总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、</w:t>
      </w:r>
      <w:r>
        <w:rPr>
          <w:rFonts w:ascii="仿宋_GB2312" w:hAnsi="仿宋" w:eastAsia="仿宋_GB2312" w:cs="仿宋"/>
          <w:bCs/>
          <w:sz w:val="28"/>
          <w:szCs w:val="28"/>
        </w:rPr>
        <w:t>整理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、</w:t>
      </w:r>
      <w:r>
        <w:rPr>
          <w:rFonts w:ascii="仿宋_GB2312" w:hAnsi="仿宋" w:eastAsia="仿宋_GB2312" w:cs="仿宋"/>
          <w:bCs/>
          <w:sz w:val="28"/>
          <w:szCs w:val="28"/>
        </w:rPr>
        <w:t>上报、分析</w:t>
      </w:r>
      <w:r>
        <w:rPr>
          <w:rFonts w:hint="eastAsia" w:ascii="仿宋_GB2312" w:hAnsi="仿宋" w:eastAsia="仿宋_GB2312" w:cs="仿宋"/>
          <w:bCs/>
          <w:sz w:val="28"/>
          <w:szCs w:val="28"/>
        </w:rPr>
        <w:t>等</w:t>
      </w:r>
      <w:r>
        <w:rPr>
          <w:rFonts w:ascii="仿宋_GB2312" w:hAnsi="仿宋" w:eastAsia="仿宋_GB2312" w:cs="仿宋"/>
          <w:bCs/>
          <w:sz w:val="28"/>
          <w:szCs w:val="28"/>
        </w:rPr>
        <w:t>工作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；合理</w:t>
      </w:r>
      <w:r>
        <w:rPr>
          <w:rFonts w:ascii="仿宋_GB2312" w:hAnsi="仿宋" w:eastAsia="仿宋_GB2312" w:cs="仿宋"/>
          <w:bCs/>
          <w:sz w:val="28"/>
          <w:szCs w:val="28"/>
        </w:rPr>
        <w:t>安排测试</w:t>
      </w:r>
      <w:r>
        <w:rPr>
          <w:rFonts w:hint="eastAsia" w:ascii="仿宋_GB2312" w:hAnsi="仿宋" w:eastAsia="仿宋_GB2312" w:cs="仿宋"/>
          <w:bCs/>
          <w:sz w:val="28"/>
          <w:szCs w:val="28"/>
        </w:rPr>
        <w:t>教师</w:t>
      </w:r>
      <w:r>
        <w:rPr>
          <w:rFonts w:ascii="仿宋_GB2312" w:hAnsi="仿宋" w:eastAsia="仿宋_GB2312" w:cs="仿宋"/>
          <w:bCs/>
          <w:sz w:val="28"/>
          <w:szCs w:val="28"/>
        </w:rPr>
        <w:t>、测试时间、</w:t>
      </w:r>
      <w:r>
        <w:rPr>
          <w:rFonts w:hint="eastAsia" w:ascii="仿宋_GB2312" w:hAnsi="仿宋" w:eastAsia="仿宋_GB2312" w:cs="仿宋"/>
          <w:bCs/>
          <w:sz w:val="28"/>
          <w:szCs w:val="28"/>
        </w:rPr>
        <w:t>测试</w:t>
      </w:r>
      <w:r>
        <w:rPr>
          <w:rFonts w:ascii="仿宋_GB2312" w:hAnsi="仿宋" w:eastAsia="仿宋_GB2312" w:cs="仿宋"/>
          <w:bCs/>
          <w:sz w:val="28"/>
          <w:szCs w:val="28"/>
        </w:rPr>
        <w:t>场地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，制定</w:t>
      </w:r>
      <w:r>
        <w:rPr>
          <w:rFonts w:ascii="仿宋_GB2312" w:hAnsi="仿宋" w:eastAsia="仿宋_GB2312" w:cs="仿宋"/>
          <w:bCs/>
          <w:sz w:val="28"/>
          <w:szCs w:val="28"/>
        </w:rPr>
        <w:t>大三、大四年级体测教师校区和班级分配表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，积极</w:t>
      </w:r>
      <w:r>
        <w:rPr>
          <w:rFonts w:ascii="仿宋_GB2312" w:hAnsi="仿宋" w:eastAsia="仿宋_GB2312" w:cs="仿宋"/>
          <w:bCs/>
          <w:sz w:val="28"/>
          <w:szCs w:val="28"/>
        </w:rPr>
        <w:t>组织学生课内外锻炼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，</w:t>
      </w:r>
      <w:r>
        <w:rPr>
          <w:rFonts w:ascii="仿宋_GB2312" w:hAnsi="仿宋" w:eastAsia="仿宋_GB2312" w:cs="仿宋"/>
          <w:bCs/>
          <w:sz w:val="28"/>
          <w:szCs w:val="28"/>
        </w:rPr>
        <w:t>做好</w:t>
      </w:r>
      <w:r>
        <w:rPr>
          <w:rFonts w:hint="eastAsia" w:ascii="仿宋_GB2312" w:hAnsi="仿宋" w:eastAsia="仿宋_GB2312" w:cs="仿宋"/>
          <w:bCs/>
          <w:sz w:val="28"/>
          <w:szCs w:val="28"/>
        </w:rPr>
        <w:t>补测</w:t>
      </w:r>
      <w:r>
        <w:rPr>
          <w:rFonts w:ascii="仿宋_GB2312" w:hAnsi="仿宋" w:eastAsia="仿宋_GB2312" w:cs="仿宋"/>
          <w:bCs/>
          <w:sz w:val="28"/>
          <w:szCs w:val="28"/>
        </w:rPr>
        <w:t>学生分类指导</w:t>
      </w:r>
      <w:r>
        <w:rPr>
          <w:rFonts w:hint="eastAsia" w:ascii="仿宋_GB2312" w:hAnsi="仿宋" w:eastAsia="仿宋_GB2312" w:cs="仿宋"/>
          <w:bCs/>
          <w:sz w:val="28"/>
          <w:szCs w:val="28"/>
        </w:rPr>
        <w:t>工作；负责</w:t>
      </w:r>
      <w:r>
        <w:rPr>
          <w:rFonts w:ascii="仿宋_GB2312" w:hAnsi="仿宋" w:eastAsia="仿宋_GB2312" w:cs="仿宋"/>
          <w:bCs/>
          <w:sz w:val="28"/>
          <w:szCs w:val="28"/>
        </w:rPr>
        <w:t>解释大四年级体测总分核算办法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。</w:t>
      </w:r>
    </w:p>
    <w:p w14:paraId="69E16CA0">
      <w:pPr>
        <w:widowControl/>
        <w:spacing w:line="314" w:lineRule="auto"/>
        <w:ind w:firstLine="560"/>
        <w:jc w:val="left"/>
        <w:rPr>
          <w:rFonts w:ascii="仿宋_GB2312" w:hAnsi="仿宋" w:eastAsia="仿宋_GB2312" w:cs="仿宋"/>
          <w:bCs/>
          <w:sz w:val="28"/>
          <w:szCs w:val="28"/>
        </w:rPr>
      </w:pPr>
    </w:p>
    <w:p w14:paraId="08111D15">
      <w:pPr>
        <w:widowControl/>
        <w:spacing w:line="314" w:lineRule="auto"/>
        <w:ind w:firstLine="5880" w:firstLineChars="2100"/>
        <w:jc w:val="left"/>
        <w:rPr>
          <w:rFonts w:ascii="仿宋_GB2312" w:hAnsi="仿宋" w:eastAsia="仿宋_GB2312" w:cs="仿宋"/>
          <w:color w:val="C00000"/>
          <w:sz w:val="28"/>
          <w:szCs w:val="28"/>
        </w:rPr>
      </w:pPr>
    </w:p>
    <w:p w14:paraId="139551C6">
      <w:pPr>
        <w:widowControl/>
        <w:spacing w:line="314" w:lineRule="auto"/>
        <w:ind w:firstLine="5880" w:firstLineChars="2100"/>
        <w:jc w:val="left"/>
        <w:rPr>
          <w:rFonts w:ascii="仿宋_GB2312" w:hAnsi="仿宋" w:eastAsia="仿宋_GB2312" w:cs="仿宋"/>
          <w:color w:val="C00000"/>
          <w:sz w:val="28"/>
          <w:szCs w:val="28"/>
        </w:rPr>
      </w:pPr>
    </w:p>
    <w:p w14:paraId="626ED3AC">
      <w:pPr>
        <w:widowControl/>
        <w:spacing w:line="314" w:lineRule="auto"/>
        <w:jc w:val="righ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教务处、学生处、后勤管理处、体育教学部</w:t>
      </w:r>
    </w:p>
    <w:p w14:paraId="3E01F1ED">
      <w:pPr>
        <w:widowControl/>
        <w:spacing w:line="314" w:lineRule="auto"/>
        <w:ind w:firstLine="560" w:firstLineChars="200"/>
        <w:jc w:val="left"/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ascii="仿宋_GB2312" w:hAnsi="仿宋" w:eastAsia="仿宋_GB2312" w:cs="仿宋"/>
          <w:sz w:val="28"/>
          <w:szCs w:val="28"/>
        </w:rPr>
        <w:t>9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47063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B6D4949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6FE79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42"/>
    <w:rsid w:val="00081F49"/>
    <w:rsid w:val="00096318"/>
    <w:rsid w:val="002B061A"/>
    <w:rsid w:val="00370534"/>
    <w:rsid w:val="00843082"/>
    <w:rsid w:val="008D1842"/>
    <w:rsid w:val="025C1661"/>
    <w:rsid w:val="3DEB01A0"/>
    <w:rsid w:val="4C33350B"/>
    <w:rsid w:val="768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1511</Words>
  <Characters>1630</Characters>
  <Lines>12</Lines>
  <Paragraphs>3</Paragraphs>
  <TotalTime>14</TotalTime>
  <ScaleCrop>false</ScaleCrop>
  <LinksUpToDate>false</LinksUpToDate>
  <CharactersWithSpaces>1692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2024-09-05T00:40:00Z</dcterms:created>
  <dc:creator>Administrator</dc:creator>
  <cp:lastModifiedBy>布建威</cp:lastModifiedBy>
  <dcterms:modified xsi:type="dcterms:W3CDTF">2025-09-10T01:23:39Z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a468908895124bbfa908e39f290a7fe8_23</vt:lpwstr>
  </property>
  <property fmtid="{D5CDD505-2E9C-101B-9397-08002B2CF9AE}" pid="4" name="KSOTemplateDocerSaveRecord">
    <vt:lpwstr>eyJoZGlkIjoiZTQ4YzgyMDYyZTczYzE1M2Y3ZDNlYjQzNjJlMzE2MjgiLCJ1c2VySWQiOiIxNjczNTIyNDAyIn0=</vt:lpwstr>
  </property>
</Properties>
</file>